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851C3" w14:textId="77777777" w:rsidR="00066E77" w:rsidRPr="00AF12C3" w:rsidRDefault="00066E77" w:rsidP="00AF12C3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93B0F48" w14:textId="729E6706" w:rsidR="00AF12C3" w:rsidRPr="00AF12C3" w:rsidRDefault="00AF12C3" w:rsidP="00AF12C3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ANEXO D</w:t>
      </w:r>
    </w:p>
    <w:p w14:paraId="19C62981" w14:textId="2034C3B4" w:rsidR="00AF12C3" w:rsidRPr="00AF12C3" w:rsidRDefault="00AF12C3" w:rsidP="00AF12C3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6233065D" w14:textId="50B8D008" w:rsidR="00AF12C3" w:rsidRPr="00AF12C3" w:rsidRDefault="00AF12C3" w:rsidP="00AF12C3">
      <w:pPr>
        <w:spacing w:before="126" w:line="360" w:lineRule="auto"/>
        <w:ind w:left="-142" w:right="-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b/>
          <w:color w:val="auto"/>
          <w:w w:val="105"/>
          <w:sz w:val="24"/>
          <w:szCs w:val="24"/>
          <w:lang w:val="pt-BR"/>
        </w:rPr>
        <w:t>DECLARAÇÃO DE PERTENCIMENTO ÉTNICO PARA MORADORES REMANESCENTES DE COMUNIDADES QUILOMBOLAS</w:t>
      </w:r>
    </w:p>
    <w:p w14:paraId="5A880915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FD148AA" w14:textId="77777777" w:rsidR="00AF12C3" w:rsidRPr="00AF12C3" w:rsidRDefault="00AF12C3" w:rsidP="00AF12C3">
      <w:pPr>
        <w:spacing w:before="10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ADD7A07" w14:textId="77777777" w:rsidR="00AF12C3" w:rsidRPr="00AF12C3" w:rsidRDefault="00AF12C3" w:rsidP="00AF12C3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Eu/Nós, abaixo assinado/s, declaro/amos</w:t>
      </w:r>
      <w:r w:rsidRPr="00AF12C3">
        <w:rPr>
          <w:rFonts w:ascii="Times New Roman" w:hAnsi="Times New Roman" w:cs="Times New Roman"/>
          <w:color w:val="auto"/>
          <w:spacing w:val="20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para</w:t>
      </w:r>
      <w:r w:rsidRPr="00AF12C3">
        <w:rPr>
          <w:rFonts w:ascii="Times New Roman" w:hAnsi="Times New Roman" w:cs="Times New Roman"/>
          <w:color w:val="auto"/>
          <w:spacing w:val="17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os</w:t>
      </w:r>
      <w:r w:rsidRPr="00AF12C3">
        <w:rPr>
          <w:rFonts w:ascii="Times New Roman" w:hAnsi="Times New Roman" w:cs="Times New Roman"/>
          <w:color w:val="auto"/>
          <w:spacing w:val="21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devidos</w:t>
      </w:r>
      <w:r w:rsidRPr="00AF12C3">
        <w:rPr>
          <w:rFonts w:ascii="Times New Roman" w:hAnsi="Times New Roman" w:cs="Times New Roman"/>
          <w:color w:val="auto"/>
          <w:spacing w:val="20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fins de direito que o/a candidato/a ________________________________________________,</w:t>
      </w:r>
      <w:r w:rsidRPr="00AF12C3">
        <w:rPr>
          <w:rFonts w:ascii="Times New Roman" w:hAnsi="Times New Roman" w:cs="Times New Roman"/>
          <w:color w:val="auto"/>
          <w:spacing w:val="43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RG</w:t>
      </w:r>
      <w:r w:rsidRPr="00AF12C3">
        <w:rPr>
          <w:rFonts w:ascii="Times New Roman" w:hAnsi="Times New Roman" w:cs="Times New Roman"/>
          <w:color w:val="auto"/>
          <w:spacing w:val="43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n.º ___________________________, CPF nº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______________________________, nascido em ____/____/_______, pertencente </w:t>
      </w:r>
      <w:proofErr w:type="spellStart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á</w:t>
      </w:r>
      <w:proofErr w:type="spellEnd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comunidade quilombola __________________________________________________é </w:t>
      </w:r>
      <w:r w:rsidRPr="00AF12C3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membro desta comunidade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, situada no Município __________________________________,</w:t>
      </w:r>
      <w:r w:rsidRPr="00AF12C3">
        <w:rPr>
          <w:rFonts w:ascii="Times New Roman" w:hAnsi="Times New Roman" w:cs="Times New Roman"/>
          <w:color w:val="auto"/>
          <w:spacing w:val="-1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Estado _______________.</w:t>
      </w:r>
    </w:p>
    <w:p w14:paraId="6D9F10F8" w14:textId="77777777" w:rsidR="00AF12C3" w:rsidRPr="00AF12C3" w:rsidRDefault="00AF12C3" w:rsidP="00AF12C3">
      <w:pPr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A5ADD4D" w14:textId="77777777" w:rsidR="00AF12C3" w:rsidRPr="00AF12C3" w:rsidRDefault="00AF12C3" w:rsidP="00AF12C3">
      <w:pPr>
        <w:spacing w:before="10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AE89954" w14:textId="77777777" w:rsidR="00AF12C3" w:rsidRPr="00AF12C3" w:rsidRDefault="00AF12C3" w:rsidP="00AF12C3">
      <w:pPr>
        <w:spacing w:before="1" w:line="360" w:lineRule="auto"/>
        <w:ind w:left="-142" w:right="190" w:firstLine="86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Declaro/amos ainda serem verdadeiras as informações prestadas, e estar/</w:t>
      </w:r>
      <w:proofErr w:type="spellStart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mos</w:t>
      </w:r>
      <w:proofErr w:type="spellEnd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ciente que a declaração inverídica, uma vez comprovada mediante procedimento institucional, implicará no cancelamento da matrícula na Universidade Federal do Recôncavo da Bahia – UFRB (conforme § 4º do artigo 41 da Resolução CONSUNI nº 003/2018).</w:t>
      </w:r>
    </w:p>
    <w:p w14:paraId="284F1ADC" w14:textId="77777777" w:rsidR="00AF12C3" w:rsidRPr="00AF12C3" w:rsidRDefault="00AF12C3" w:rsidP="00AF12C3">
      <w:pPr>
        <w:spacing w:line="362" w:lineRule="auto"/>
        <w:ind w:left="-142" w:right="192" w:firstLine="86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Declaro/amos</w:t>
      </w:r>
      <w:r w:rsidRPr="00AF12C3">
        <w:rPr>
          <w:rFonts w:ascii="Times New Roman" w:hAnsi="Times New Roman" w:cs="Times New Roman"/>
          <w:color w:val="auto"/>
          <w:spacing w:val="-16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ainda</w:t>
      </w:r>
      <w:r w:rsidRPr="00AF12C3">
        <w:rPr>
          <w:rFonts w:ascii="Times New Roman" w:hAnsi="Times New Roman" w:cs="Times New Roman"/>
          <w:color w:val="auto"/>
          <w:spacing w:val="-11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que</w:t>
      </w:r>
      <w:r w:rsidRPr="00AF12C3">
        <w:rPr>
          <w:rFonts w:ascii="Times New Roman" w:hAnsi="Times New Roman" w:cs="Times New Roman"/>
          <w:color w:val="auto"/>
          <w:spacing w:val="-12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estou/amos</w:t>
      </w:r>
      <w:r w:rsidRPr="00AF12C3">
        <w:rPr>
          <w:rFonts w:ascii="Times New Roman" w:hAnsi="Times New Roman" w:cs="Times New Roman"/>
          <w:color w:val="auto"/>
          <w:spacing w:val="-13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ciente/s</w:t>
      </w:r>
      <w:r w:rsidRPr="00AF12C3">
        <w:rPr>
          <w:rFonts w:ascii="Times New Roman" w:hAnsi="Times New Roman" w:cs="Times New Roman"/>
          <w:color w:val="auto"/>
          <w:spacing w:val="-12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r w:rsidRPr="00AF12C3">
        <w:rPr>
          <w:rFonts w:ascii="Times New Roman" w:hAnsi="Times New Roman" w:cs="Times New Roman"/>
          <w:color w:val="auto"/>
          <w:spacing w:val="-15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que</w:t>
      </w:r>
      <w:r w:rsidRPr="00AF12C3">
        <w:rPr>
          <w:rFonts w:ascii="Times New Roman" w:hAnsi="Times New Roman" w:cs="Times New Roman"/>
          <w:color w:val="auto"/>
          <w:spacing w:val="-16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a</w:t>
      </w:r>
      <w:r w:rsidRPr="00AF12C3">
        <w:rPr>
          <w:rFonts w:ascii="Times New Roman" w:hAnsi="Times New Roman" w:cs="Times New Roman"/>
          <w:color w:val="auto"/>
          <w:spacing w:val="-15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informação</w:t>
      </w:r>
      <w:r w:rsidRPr="00AF12C3">
        <w:rPr>
          <w:rFonts w:ascii="Times New Roman" w:hAnsi="Times New Roman" w:cs="Times New Roman"/>
          <w:color w:val="auto"/>
          <w:spacing w:val="-18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falsa</w:t>
      </w:r>
      <w:r w:rsidRPr="00AF12C3">
        <w:rPr>
          <w:rFonts w:ascii="Times New Roman" w:hAnsi="Times New Roman" w:cs="Times New Roman"/>
          <w:color w:val="auto"/>
          <w:spacing w:val="-17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poderá</w:t>
      </w:r>
      <w:r w:rsidRPr="00AF12C3">
        <w:rPr>
          <w:rFonts w:ascii="Times New Roman" w:hAnsi="Times New Roman" w:cs="Times New Roman"/>
          <w:color w:val="auto"/>
          <w:spacing w:val="-17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submeter-me</w:t>
      </w:r>
      <w:r w:rsidRPr="00AF12C3">
        <w:rPr>
          <w:rFonts w:ascii="Times New Roman" w:hAnsi="Times New Roman" w:cs="Times New Roman"/>
          <w:color w:val="auto"/>
          <w:spacing w:val="-14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ao</w:t>
      </w:r>
      <w:r w:rsidRPr="00AF12C3">
        <w:rPr>
          <w:rFonts w:ascii="Times New Roman" w:hAnsi="Times New Roman" w:cs="Times New Roman"/>
          <w:color w:val="auto"/>
          <w:spacing w:val="-15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previsto no art. 299 do Código Penal</w:t>
      </w:r>
      <w:r w:rsidRPr="00AF12C3">
        <w:rPr>
          <w:rFonts w:ascii="Times New Roman" w:hAnsi="Times New Roman" w:cs="Times New Roman"/>
          <w:color w:val="auto"/>
          <w:spacing w:val="-1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Brasileiro.</w:t>
      </w:r>
    </w:p>
    <w:p w14:paraId="7DC6409C" w14:textId="77777777" w:rsidR="00AF12C3" w:rsidRPr="00AF12C3" w:rsidRDefault="00AF12C3" w:rsidP="00AF12C3">
      <w:pPr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9A9A6F2" w14:textId="77777777" w:rsidR="00AF12C3" w:rsidRPr="00AF12C3" w:rsidRDefault="00AF12C3" w:rsidP="00AF12C3">
      <w:pPr>
        <w:spacing w:before="91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C765892" w14:textId="77777777" w:rsidR="00AF12C3" w:rsidRPr="00AF12C3" w:rsidRDefault="00AF12C3" w:rsidP="00AF12C3">
      <w:pPr>
        <w:spacing w:before="91"/>
        <w:ind w:left="-142"/>
        <w:jc w:val="right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>__________________________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__________________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  <w:proofErr w:type="spellStart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proofErr w:type="spellEnd"/>
      <w:r w:rsidRPr="00AF12C3">
        <w:rPr>
          <w:rFonts w:ascii="Times New Roman" w:hAnsi="Times New Roman" w:cs="Times New Roman"/>
          <w:color w:val="auto"/>
          <w:spacing w:val="-1"/>
          <w:sz w:val="24"/>
          <w:szCs w:val="24"/>
          <w:lang w:val="pt-BR"/>
        </w:rPr>
        <w:t xml:space="preserve"> ________.</w:t>
      </w:r>
    </w:p>
    <w:p w14:paraId="2330BDE5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18"/>
          <w:szCs w:val="18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  <w:t xml:space="preserve">       </w:t>
      </w:r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(local)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  <w:t xml:space="preserve">                 </w:t>
      </w:r>
      <w:proofErr w:type="gramStart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</w:t>
      </w:r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(</w:t>
      </w:r>
      <w:proofErr w:type="gramEnd"/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dia)                                 (mês)                                      (ano)</w:t>
      </w:r>
    </w:p>
    <w:p w14:paraId="1FF1C067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86EEA77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2258FCC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60A8AA2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D7536B3" w14:textId="77777777" w:rsidR="00AF12C3" w:rsidRPr="00AF12C3" w:rsidRDefault="00AF12C3" w:rsidP="00AF12C3">
      <w:pPr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4C066AB" w14:textId="77777777" w:rsidR="00AF12C3" w:rsidRPr="00AF12C3" w:rsidRDefault="00AF12C3" w:rsidP="00AF12C3">
      <w:pPr>
        <w:spacing w:line="360" w:lineRule="auto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________________________________________________________</w:t>
      </w:r>
    </w:p>
    <w:p w14:paraId="342F687E" w14:textId="77777777" w:rsidR="00AF12C3" w:rsidRPr="00AF12C3" w:rsidRDefault="00AF12C3" w:rsidP="00AF12C3">
      <w:pPr>
        <w:spacing w:line="360" w:lineRule="auto"/>
        <w:ind w:left="-142" w:right="304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Liderança</w:t>
      </w:r>
    </w:p>
    <w:p w14:paraId="19C8705C" w14:textId="77777777" w:rsidR="00AF12C3" w:rsidRPr="00AF12C3" w:rsidRDefault="00AF12C3" w:rsidP="00AF12C3">
      <w:pPr>
        <w:spacing w:line="224" w:lineRule="exact"/>
        <w:ind w:left="-142" w:right="304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98B30F2" w14:textId="77777777" w:rsidR="00AF12C3" w:rsidRPr="00AF12C3" w:rsidRDefault="00AF12C3" w:rsidP="00AF12C3">
      <w:pPr>
        <w:tabs>
          <w:tab w:val="left" w:pos="3655"/>
          <w:tab w:val="left" w:pos="6591"/>
        </w:tabs>
        <w:spacing w:line="252" w:lineRule="exact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RG: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</w:p>
    <w:p w14:paraId="2BE17E3F" w14:textId="77777777" w:rsidR="00AF12C3" w:rsidRPr="00AF12C3" w:rsidRDefault="00AF12C3" w:rsidP="00AF12C3">
      <w:pPr>
        <w:tabs>
          <w:tab w:val="left" w:pos="3655"/>
          <w:tab w:val="left" w:pos="6591"/>
        </w:tabs>
        <w:spacing w:line="252" w:lineRule="exact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648A149" w14:textId="1D875767" w:rsidR="00AF12C3" w:rsidRPr="00066E77" w:rsidRDefault="00AF12C3" w:rsidP="00066E77">
      <w:pPr>
        <w:spacing w:line="252" w:lineRule="exact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CPF: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  <w:t>_________________________</w:t>
      </w:r>
    </w:p>
    <w:sectPr w:rsidR="00AF12C3" w:rsidRPr="00066E77" w:rsidSect="00066E77">
      <w:headerReference w:type="default" r:id="rId8"/>
      <w:footerReference w:type="default" r:id="rId9"/>
      <w:pgSz w:w="11906" w:h="16838"/>
      <w:pgMar w:top="801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30B7" w14:textId="77777777" w:rsidR="00845DCA" w:rsidRDefault="00845DCA">
      <w:r>
        <w:separator/>
      </w:r>
    </w:p>
  </w:endnote>
  <w:endnote w:type="continuationSeparator" w:id="0">
    <w:p w14:paraId="6E83F619" w14:textId="77777777" w:rsidR="00845DCA" w:rsidRDefault="0084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0703" w14:textId="77777777" w:rsidR="00862929" w:rsidRDefault="00862929">
    <w:pP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</w:t>
    </w:r>
  </w:p>
  <w:p w14:paraId="32EAD0BD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Programa de </w:t>
    </w:r>
    <w:proofErr w:type="spellStart"/>
    <w:r w:rsidRPr="007D38C2">
      <w:rPr>
        <w:color w:val="auto"/>
      </w:rPr>
      <w:t>Pós-graduação</w:t>
    </w:r>
    <w:proofErr w:type="spellEnd"/>
    <w:r w:rsidRPr="007D38C2">
      <w:rPr>
        <w:color w:val="auto"/>
      </w:rPr>
      <w:t xml:space="preserve"> Lato Sensu em Política e </w:t>
    </w:r>
    <w:proofErr w:type="spellStart"/>
    <w:r w:rsidRPr="007D38C2">
      <w:rPr>
        <w:color w:val="auto"/>
      </w:rPr>
      <w:t>Gestão</w:t>
    </w:r>
    <w:proofErr w:type="spellEnd"/>
    <w:r w:rsidRPr="007D38C2">
      <w:rPr>
        <w:color w:val="auto"/>
      </w:rPr>
      <w:t xml:space="preserve"> Cultural</w:t>
    </w:r>
  </w:p>
  <w:p w14:paraId="7556A38C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Centro de Cultura, </w:t>
    </w:r>
    <w:proofErr w:type="spellStart"/>
    <w:r w:rsidRPr="007D38C2">
      <w:rPr>
        <w:color w:val="auto"/>
      </w:rPr>
      <w:t>Linguagens</w:t>
    </w:r>
    <w:proofErr w:type="spellEnd"/>
    <w:r w:rsidRPr="007D38C2">
      <w:rPr>
        <w:color w:val="auto"/>
      </w:rPr>
      <w:t xml:space="preserve"> e Tecnologías Aplicadas CECULT UFRB. Campus </w:t>
    </w:r>
    <w:proofErr w:type="spellStart"/>
    <w:r w:rsidRPr="007D38C2">
      <w:rPr>
        <w:color w:val="auto"/>
      </w:rPr>
      <w:t>Universitário</w:t>
    </w:r>
    <w:proofErr w:type="spellEnd"/>
    <w:r w:rsidRPr="007D38C2">
      <w:rPr>
        <w:color w:val="auto"/>
      </w:rPr>
      <w:t xml:space="preserve"> Santo Amaro – BA - </w:t>
    </w:r>
    <w:r>
      <w:rPr>
        <w:color w:val="auto"/>
      </w:rPr>
      <w:t>B</w:t>
    </w:r>
    <w:r w:rsidRPr="007D38C2">
      <w:rPr>
        <w:color w:val="auto"/>
      </w:rPr>
      <w:t>rasil.</w:t>
    </w:r>
  </w:p>
  <w:p w14:paraId="17CD173D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 CEP - 40200-000. Tel. (75) - </w:t>
    </w:r>
    <w:r w:rsidRPr="007D38C2">
      <w:rPr>
        <w:rFonts w:ascii="Arial" w:hAnsi="Arial" w:cs="Arial"/>
        <w:color w:val="auto"/>
        <w:sz w:val="21"/>
        <w:szCs w:val="21"/>
        <w:shd w:val="clear" w:color="auto" w:fill="FFFFFF"/>
      </w:rPr>
      <w:t>3241-1248</w:t>
    </w:r>
  </w:p>
  <w:p w14:paraId="32014FDC" w14:textId="77777777" w:rsidR="00862929" w:rsidRDefault="00862929">
    <w:pPr>
      <w:tabs>
        <w:tab w:val="center" w:pos="4252"/>
        <w:tab w:val="right" w:pos="8504"/>
      </w:tabs>
      <w:jc w:val="center"/>
      <w:rPr>
        <w:color w:val="auto"/>
      </w:rPr>
    </w:pPr>
    <w:r w:rsidRPr="007D38C2">
      <w:rPr>
        <w:color w:val="auto"/>
      </w:rPr>
      <w:t xml:space="preserve">E-mail: gpcultcecult@gmail.com    </w:t>
    </w:r>
    <w:hyperlink r:id="rId1" w:history="1">
      <w:r w:rsidRPr="00D96BD1">
        <w:rPr>
          <w:rStyle w:val="Hyperlink"/>
          <w:rFonts w:cs="Calibri"/>
        </w:rPr>
        <w:t>http://www.ufrb.edu.br/cecult</w:t>
      </w:r>
    </w:hyperlink>
  </w:p>
  <w:p w14:paraId="77617672" w14:textId="77777777" w:rsidR="00862929" w:rsidRPr="007D38C2" w:rsidRDefault="00862929">
    <w:pPr>
      <w:tabs>
        <w:tab w:val="center" w:pos="4252"/>
        <w:tab w:val="right" w:pos="8504"/>
      </w:tabs>
      <w:jc w:val="center"/>
      <w:rPr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E311" w14:textId="77777777" w:rsidR="00845DCA" w:rsidRDefault="00845DCA">
      <w:r>
        <w:separator/>
      </w:r>
    </w:p>
  </w:footnote>
  <w:footnote w:type="continuationSeparator" w:id="0">
    <w:p w14:paraId="19F51BC2" w14:textId="77777777" w:rsidR="00845DCA" w:rsidRDefault="0084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2CA" w14:textId="77777777" w:rsidR="006F5B3C" w:rsidRDefault="006F5B3C" w:rsidP="006F5B3C">
    <w:pPr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20F99" wp14:editId="1B6D400B">
          <wp:simplePos x="0" y="0"/>
          <wp:positionH relativeFrom="column">
            <wp:posOffset>2940050</wp:posOffset>
          </wp:positionH>
          <wp:positionV relativeFrom="paragraph">
            <wp:posOffset>-104775</wp:posOffset>
          </wp:positionV>
          <wp:extent cx="512445" cy="4572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EA060" w14:textId="77777777" w:rsidR="006F5B3C" w:rsidRDefault="006F5B3C" w:rsidP="006F5B3C">
    <w:pPr>
      <w:jc w:val="center"/>
      <w:rPr>
        <w:rFonts w:ascii="Arial" w:hAnsi="Arial" w:cs="Arial"/>
        <w:sz w:val="15"/>
        <w:szCs w:val="15"/>
      </w:rPr>
    </w:pPr>
  </w:p>
  <w:p w14:paraId="428B596B" w14:textId="77777777" w:rsidR="006F5B3C" w:rsidRDefault="006F5B3C" w:rsidP="006F5B3C">
    <w:pPr>
      <w:jc w:val="center"/>
      <w:rPr>
        <w:rFonts w:ascii="Arial" w:hAnsi="Arial" w:cs="Arial"/>
        <w:sz w:val="15"/>
        <w:szCs w:val="15"/>
      </w:rPr>
    </w:pPr>
  </w:p>
  <w:p w14:paraId="76F22FD7" w14:textId="77777777" w:rsidR="006F5B3C" w:rsidRDefault="006F5B3C" w:rsidP="006F5B3C">
    <w:pPr>
      <w:jc w:val="center"/>
    </w:pPr>
  </w:p>
  <w:p w14:paraId="4422405E" w14:textId="77777777" w:rsidR="006F5B3C" w:rsidRPr="000D60CD" w:rsidRDefault="006F5B3C" w:rsidP="006F5B3C">
    <w:pPr>
      <w:jc w:val="center"/>
    </w:pPr>
    <w:r w:rsidRPr="000D60CD">
      <w:t>MINISTÉRIO DA EDUCAÇÃO</w:t>
    </w:r>
  </w:p>
  <w:p w14:paraId="710C3A53" w14:textId="77777777" w:rsidR="006F5B3C" w:rsidRPr="000D60CD" w:rsidRDefault="006F5B3C" w:rsidP="006F5B3C">
    <w:pPr>
      <w:jc w:val="center"/>
    </w:pPr>
    <w:r w:rsidRPr="000D60CD">
      <w:t>UNIVERSIDADE FEDERAL DO RECÔNCAVO DA BAHIA</w:t>
    </w:r>
  </w:p>
  <w:p w14:paraId="7D267CBB" w14:textId="77777777" w:rsidR="006F5B3C" w:rsidRPr="000D60CD" w:rsidRDefault="006F5B3C" w:rsidP="006F5B3C">
    <w:pPr>
      <w:jc w:val="center"/>
    </w:pPr>
    <w:proofErr w:type="spellStart"/>
    <w:r w:rsidRPr="000D60CD">
      <w:t>Comitê</w:t>
    </w:r>
    <w:proofErr w:type="spellEnd"/>
    <w:r w:rsidRPr="000D60CD">
      <w:t xml:space="preserve"> de </w:t>
    </w:r>
    <w:proofErr w:type="spellStart"/>
    <w:r w:rsidRPr="000D60CD">
      <w:t>Acompanhamento</w:t>
    </w:r>
    <w:proofErr w:type="spellEnd"/>
    <w:r w:rsidRPr="000D60CD">
      <w:t xml:space="preserve"> de Políticas Afirmativas e </w:t>
    </w:r>
    <w:proofErr w:type="spellStart"/>
    <w:r w:rsidRPr="000D60CD">
      <w:t>Acesso</w:t>
    </w:r>
    <w:proofErr w:type="spellEnd"/>
    <w:r w:rsidRPr="000D60CD">
      <w:t xml:space="preserve"> à Reserva de Cotas</w:t>
    </w:r>
  </w:p>
  <w:p w14:paraId="488C186E" w14:textId="77777777" w:rsidR="006F5B3C" w:rsidRPr="000D60CD" w:rsidRDefault="006F5B3C" w:rsidP="006F5B3C">
    <w:pPr>
      <w:jc w:val="center"/>
    </w:pPr>
    <w:proofErr w:type="spellStart"/>
    <w:r w:rsidRPr="000D60CD">
      <w:t>Comissão</w:t>
    </w:r>
    <w:proofErr w:type="spellEnd"/>
    <w:r w:rsidRPr="000D60CD">
      <w:t xml:space="preserve"> de </w:t>
    </w:r>
    <w:proofErr w:type="spellStart"/>
    <w:r w:rsidRPr="000D60CD">
      <w:t>Aferição</w:t>
    </w:r>
    <w:proofErr w:type="spellEnd"/>
    <w:r w:rsidRPr="000D60CD">
      <w:t xml:space="preserve"> de </w:t>
    </w:r>
    <w:proofErr w:type="spellStart"/>
    <w:r w:rsidRPr="000D60CD">
      <w:t>Autodeclaração</w:t>
    </w:r>
    <w:proofErr w:type="spellEnd"/>
  </w:p>
  <w:p w14:paraId="080198CC" w14:textId="77777777" w:rsidR="00862929" w:rsidRDefault="00862929">
    <w:pPr>
      <w:tabs>
        <w:tab w:val="center" w:pos="4145"/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66E77"/>
    <w:rsid w:val="000B19AE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1F42"/>
    <w:rsid w:val="001742B7"/>
    <w:rsid w:val="00191FA4"/>
    <w:rsid w:val="00192897"/>
    <w:rsid w:val="001A70E0"/>
    <w:rsid w:val="001B1051"/>
    <w:rsid w:val="001B426B"/>
    <w:rsid w:val="001B55A4"/>
    <w:rsid w:val="001D04A8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524FE"/>
    <w:rsid w:val="00566A44"/>
    <w:rsid w:val="005670D3"/>
    <w:rsid w:val="0057224D"/>
    <w:rsid w:val="0059513A"/>
    <w:rsid w:val="005B640B"/>
    <w:rsid w:val="005C74AB"/>
    <w:rsid w:val="005E04F6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6F5B3C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7ADB"/>
    <w:rsid w:val="007A4B51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45DCA"/>
    <w:rsid w:val="00860353"/>
    <w:rsid w:val="00862929"/>
    <w:rsid w:val="008635A3"/>
    <w:rsid w:val="00867D6C"/>
    <w:rsid w:val="00887562"/>
    <w:rsid w:val="008F4A71"/>
    <w:rsid w:val="008F5F13"/>
    <w:rsid w:val="00913AF0"/>
    <w:rsid w:val="00926B61"/>
    <w:rsid w:val="009505BD"/>
    <w:rsid w:val="0097210F"/>
    <w:rsid w:val="0098274D"/>
    <w:rsid w:val="00992107"/>
    <w:rsid w:val="0099587A"/>
    <w:rsid w:val="009B4056"/>
    <w:rsid w:val="009B41CB"/>
    <w:rsid w:val="009C16AA"/>
    <w:rsid w:val="009D54CD"/>
    <w:rsid w:val="009E505B"/>
    <w:rsid w:val="009F15B7"/>
    <w:rsid w:val="009F268F"/>
    <w:rsid w:val="009F491A"/>
    <w:rsid w:val="009F568D"/>
    <w:rsid w:val="00A01A0C"/>
    <w:rsid w:val="00A17248"/>
    <w:rsid w:val="00A377BC"/>
    <w:rsid w:val="00A52B1E"/>
    <w:rsid w:val="00A65397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cecu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3</cp:revision>
  <dcterms:created xsi:type="dcterms:W3CDTF">2021-04-21T21:29:00Z</dcterms:created>
  <dcterms:modified xsi:type="dcterms:W3CDTF">2021-04-21T21:33:00Z</dcterms:modified>
</cp:coreProperties>
</file>